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FD18" w14:textId="77777777" w:rsidR="002E1093" w:rsidRDefault="002E1093" w:rsidP="00621D74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How to complete your initial Individual Development Plan (IDP):</w:t>
      </w:r>
    </w:p>
    <w:p w14:paraId="2368B3F7" w14:textId="354AECDD" w:rsidR="00F44081" w:rsidRDefault="00F44081" w:rsidP="002E1093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You and your mentor </w:t>
      </w:r>
      <w:r w:rsidRPr="00F44081">
        <w:rPr>
          <w:rFonts w:ascii="Palatino Linotype" w:hAnsi="Palatino Linotype" w:cs="Times New Roman"/>
          <w:sz w:val="21"/>
          <w:szCs w:val="21"/>
        </w:rPr>
        <w:t xml:space="preserve">should create a career plan (or “Individual Development Plan”) that provides a path for skills development, sets career goals, provides metrics by which success of the plan can be measured, and outlines an exit strategy for </w:t>
      </w:r>
      <w:r>
        <w:rPr>
          <w:rFonts w:ascii="Palatino Linotype" w:hAnsi="Palatino Linotype" w:cs="Times New Roman"/>
          <w:sz w:val="21"/>
          <w:szCs w:val="21"/>
        </w:rPr>
        <w:t>you at the end of your postdoctoral training</w:t>
      </w:r>
      <w:r w:rsidRPr="00F44081">
        <w:rPr>
          <w:rFonts w:ascii="Palatino Linotype" w:hAnsi="Palatino Linotype" w:cs="Times New Roman"/>
          <w:sz w:val="21"/>
          <w:szCs w:val="21"/>
        </w:rPr>
        <w:t>.</w:t>
      </w:r>
      <w:r>
        <w:rPr>
          <w:rFonts w:ascii="Palatino Linotype" w:hAnsi="Palatino Linotype" w:cs="Times New Roman"/>
          <w:sz w:val="21"/>
          <w:szCs w:val="21"/>
        </w:rPr>
        <w:t xml:space="preserve"> Additional resources are available at: </w:t>
      </w:r>
      <w:hyperlink r:id="rId8" w:history="1">
        <w:r w:rsidR="00972429">
          <w:rPr>
            <w:rStyle w:val="Hyperlink"/>
            <w:rFonts w:ascii="Palatino Linotype" w:hAnsi="Palatino Linotype" w:cs="Times New Roman"/>
            <w:sz w:val="21"/>
            <w:szCs w:val="21"/>
          </w:rPr>
          <w:t>http://postdoc.aa.ufl.edu/resources/postdoc-associate-appointment-policy/</w:t>
        </w:r>
      </w:hyperlink>
      <w:r>
        <w:rPr>
          <w:rFonts w:ascii="Palatino Linotype" w:hAnsi="Palatino Linotype" w:cs="Times New Roman"/>
          <w:sz w:val="21"/>
          <w:szCs w:val="21"/>
        </w:rPr>
        <w:t>.</w:t>
      </w:r>
    </w:p>
    <w:p w14:paraId="64242033" w14:textId="77777777" w:rsidR="00F44081" w:rsidRDefault="002E1093" w:rsidP="002E1093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Review the initial </w:t>
      </w:r>
      <w:r w:rsidR="00AB114C">
        <w:rPr>
          <w:rFonts w:ascii="Palatino Linotype" w:hAnsi="Palatino Linotype" w:cs="Times New Roman"/>
          <w:sz w:val="21"/>
          <w:szCs w:val="21"/>
        </w:rPr>
        <w:t>I</w:t>
      </w:r>
      <w:r>
        <w:rPr>
          <w:rFonts w:ascii="Palatino Linotype" w:hAnsi="Palatino Linotype" w:cs="Times New Roman"/>
          <w:sz w:val="21"/>
          <w:szCs w:val="21"/>
        </w:rPr>
        <w:t xml:space="preserve">ndividual </w:t>
      </w:r>
      <w:r w:rsidR="00AB114C">
        <w:rPr>
          <w:rFonts w:ascii="Palatino Linotype" w:hAnsi="Palatino Linotype" w:cs="Times New Roman"/>
          <w:sz w:val="21"/>
          <w:szCs w:val="21"/>
        </w:rPr>
        <w:t>D</w:t>
      </w:r>
      <w:r>
        <w:rPr>
          <w:rFonts w:ascii="Palatino Linotype" w:hAnsi="Palatino Linotype" w:cs="Times New Roman"/>
          <w:sz w:val="21"/>
          <w:szCs w:val="21"/>
        </w:rPr>
        <w:t xml:space="preserve">evelopment </w:t>
      </w:r>
      <w:r w:rsidR="00AB114C">
        <w:rPr>
          <w:rFonts w:ascii="Palatino Linotype" w:hAnsi="Palatino Linotype" w:cs="Times New Roman"/>
          <w:sz w:val="21"/>
          <w:szCs w:val="21"/>
        </w:rPr>
        <w:t>P</w:t>
      </w:r>
      <w:r>
        <w:rPr>
          <w:rFonts w:ascii="Palatino Linotype" w:hAnsi="Palatino Linotype" w:cs="Times New Roman"/>
          <w:sz w:val="21"/>
          <w:szCs w:val="21"/>
        </w:rPr>
        <w:t xml:space="preserve">lan template below. </w:t>
      </w:r>
      <w:r w:rsidR="00AB114C">
        <w:rPr>
          <w:rFonts w:ascii="Palatino Linotype" w:hAnsi="Palatino Linotype" w:cs="Times New Roman"/>
          <w:sz w:val="21"/>
          <w:szCs w:val="21"/>
        </w:rPr>
        <w:t>You and your mentor may expand upon this IDP. The intent of the initial IDP is to encourage you to s</w:t>
      </w:r>
      <w:r>
        <w:rPr>
          <w:rFonts w:ascii="Palatino Linotype" w:hAnsi="Palatino Linotype" w:cs="Times New Roman"/>
          <w:sz w:val="21"/>
          <w:szCs w:val="21"/>
        </w:rPr>
        <w:t>elf-assess, set goals, and propose activities to achieve those goals</w:t>
      </w:r>
      <w:r w:rsidR="00AB114C">
        <w:rPr>
          <w:rFonts w:ascii="Palatino Linotype" w:hAnsi="Palatino Linotype" w:cs="Times New Roman"/>
          <w:sz w:val="21"/>
          <w:szCs w:val="21"/>
        </w:rPr>
        <w:t xml:space="preserve"> with your mentor to prepare you for your desired career</w:t>
      </w:r>
      <w:r>
        <w:rPr>
          <w:rFonts w:ascii="Palatino Linotype" w:hAnsi="Palatino Linotype" w:cs="Times New Roman"/>
          <w:sz w:val="21"/>
          <w:szCs w:val="21"/>
        </w:rPr>
        <w:t xml:space="preserve">. </w:t>
      </w:r>
    </w:p>
    <w:p w14:paraId="2C946E5E" w14:textId="060E0D62" w:rsidR="002E1093" w:rsidRDefault="002E1093" w:rsidP="002E1093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Schedule</w:t>
      </w:r>
      <w:r w:rsidR="00AB114C">
        <w:rPr>
          <w:rFonts w:ascii="Palatino Linotype" w:hAnsi="Palatino Linotype" w:cs="Times New Roman"/>
          <w:sz w:val="21"/>
          <w:szCs w:val="21"/>
        </w:rPr>
        <w:t xml:space="preserve"> a</w:t>
      </w:r>
      <w:r>
        <w:rPr>
          <w:rFonts w:ascii="Palatino Linotype" w:hAnsi="Palatino Linotype" w:cs="Times New Roman"/>
          <w:sz w:val="21"/>
          <w:szCs w:val="21"/>
        </w:rPr>
        <w:t xml:space="preserve"> meeting with your mentor within your </w:t>
      </w:r>
      <w:r w:rsidR="00AB114C">
        <w:rPr>
          <w:rFonts w:ascii="Palatino Linotype" w:hAnsi="Palatino Linotype" w:cs="Times New Roman"/>
          <w:sz w:val="21"/>
          <w:szCs w:val="21"/>
        </w:rPr>
        <w:t xml:space="preserve">initial three months </w:t>
      </w:r>
      <w:r>
        <w:rPr>
          <w:rFonts w:ascii="Palatino Linotype" w:hAnsi="Palatino Linotype" w:cs="Times New Roman"/>
          <w:sz w:val="21"/>
          <w:szCs w:val="21"/>
        </w:rPr>
        <w:t xml:space="preserve">to </w:t>
      </w:r>
      <w:r w:rsidR="00AB114C">
        <w:rPr>
          <w:rFonts w:ascii="Palatino Linotype" w:hAnsi="Palatino Linotype" w:cs="Times New Roman"/>
          <w:sz w:val="21"/>
          <w:szCs w:val="21"/>
        </w:rPr>
        <w:t>go over</w:t>
      </w:r>
      <w:r>
        <w:rPr>
          <w:rFonts w:ascii="Palatino Linotype" w:hAnsi="Palatino Linotype" w:cs="Times New Roman"/>
          <w:sz w:val="21"/>
          <w:szCs w:val="21"/>
        </w:rPr>
        <w:t xml:space="preserve"> </w:t>
      </w:r>
      <w:r w:rsidR="00AB114C">
        <w:rPr>
          <w:rFonts w:ascii="Palatino Linotype" w:hAnsi="Palatino Linotype" w:cs="Times New Roman"/>
          <w:sz w:val="21"/>
          <w:szCs w:val="21"/>
        </w:rPr>
        <w:t>your initial IDP</w:t>
      </w:r>
      <w:r>
        <w:rPr>
          <w:rFonts w:ascii="Palatino Linotype" w:hAnsi="Palatino Linotype" w:cs="Times New Roman"/>
          <w:sz w:val="21"/>
          <w:szCs w:val="21"/>
        </w:rPr>
        <w:t xml:space="preserve">, obtain feedback, and create an action plan for the next year. </w:t>
      </w:r>
    </w:p>
    <w:p w14:paraId="555ACE4F" w14:textId="06B24C8A" w:rsidR="00514328" w:rsidRDefault="002E1093" w:rsidP="002E1093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Continue to utilize this IDP as a </w:t>
      </w:r>
      <w:r w:rsidR="00AB114C">
        <w:rPr>
          <w:rFonts w:ascii="Palatino Linotype" w:hAnsi="Palatino Linotype" w:cs="Times New Roman"/>
          <w:sz w:val="21"/>
          <w:szCs w:val="21"/>
        </w:rPr>
        <w:t>resource</w:t>
      </w:r>
      <w:r>
        <w:rPr>
          <w:rFonts w:ascii="Palatino Linotype" w:hAnsi="Palatino Linotype" w:cs="Times New Roman"/>
          <w:sz w:val="21"/>
          <w:szCs w:val="21"/>
        </w:rPr>
        <w:t xml:space="preserve"> for the next year.</w:t>
      </w:r>
      <w:r w:rsidR="00514328">
        <w:rPr>
          <w:rFonts w:ascii="Palatino Linotype" w:hAnsi="Palatino Linotype" w:cs="Times New Roman"/>
          <w:sz w:val="21"/>
          <w:szCs w:val="21"/>
        </w:rPr>
        <w:t xml:space="preserve"> It is a living document and likely will evolve over the year.</w:t>
      </w:r>
      <w:r>
        <w:rPr>
          <w:rFonts w:ascii="Palatino Linotype" w:hAnsi="Palatino Linotype" w:cs="Times New Roman"/>
          <w:sz w:val="21"/>
          <w:szCs w:val="21"/>
        </w:rPr>
        <w:t xml:space="preserve"> Track your accomplishments, take note of new goals and proposed activities, and continue to </w:t>
      </w:r>
      <w:r w:rsidR="00514328">
        <w:rPr>
          <w:rFonts w:ascii="Palatino Linotype" w:hAnsi="Palatino Linotype" w:cs="Times New Roman"/>
          <w:sz w:val="21"/>
          <w:szCs w:val="21"/>
        </w:rPr>
        <w:t xml:space="preserve">meet with your mentor as needed. </w:t>
      </w:r>
    </w:p>
    <w:p w14:paraId="17A99574" w14:textId="77777777" w:rsidR="002E1093" w:rsidRPr="002E1093" w:rsidRDefault="00514328" w:rsidP="002E1093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As you near the end of your first year, s</w:t>
      </w:r>
      <w:r w:rsidR="002E1093">
        <w:rPr>
          <w:rFonts w:ascii="Palatino Linotype" w:hAnsi="Palatino Linotype" w:cs="Times New Roman"/>
          <w:sz w:val="21"/>
          <w:szCs w:val="21"/>
        </w:rPr>
        <w:t>chedule an annual meeting with your mentor to complete</w:t>
      </w:r>
      <w:r>
        <w:rPr>
          <w:rFonts w:ascii="Palatino Linotype" w:hAnsi="Palatino Linotype" w:cs="Times New Roman"/>
          <w:sz w:val="21"/>
          <w:szCs w:val="21"/>
        </w:rPr>
        <w:t xml:space="preserve"> an</w:t>
      </w:r>
      <w:r w:rsidR="002E1093">
        <w:rPr>
          <w:rFonts w:ascii="Palatino Linotype" w:hAnsi="Palatino Linotype" w:cs="Times New Roman"/>
          <w:sz w:val="21"/>
          <w:szCs w:val="21"/>
        </w:rPr>
        <w:t xml:space="preserve"> Annual Individual Development Plan</w:t>
      </w:r>
      <w:r>
        <w:rPr>
          <w:rFonts w:ascii="Palatino Linotype" w:hAnsi="Palatino Linotype" w:cs="Times New Roman"/>
          <w:sz w:val="21"/>
          <w:szCs w:val="21"/>
        </w:rPr>
        <w:t xml:space="preserve"> and Evaluation</w:t>
      </w:r>
      <w:r w:rsidR="002E1093">
        <w:rPr>
          <w:rFonts w:ascii="Palatino Linotype" w:hAnsi="Palatino Linotype" w:cs="Times New Roman"/>
          <w:sz w:val="21"/>
          <w:szCs w:val="21"/>
        </w:rPr>
        <w:t xml:space="preserve">. </w:t>
      </w:r>
    </w:p>
    <w:p w14:paraId="5FD73411" w14:textId="77777777" w:rsidR="00514328" w:rsidRDefault="00514328" w:rsidP="00621D74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5DF56177" w14:textId="77777777" w:rsidR="00E36BC1" w:rsidRDefault="00D56138" w:rsidP="00621D74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Part I. </w:t>
      </w:r>
      <w:r w:rsidR="002E1093">
        <w:rPr>
          <w:rFonts w:ascii="Palatino Linotype" w:hAnsi="Palatino Linotype" w:cs="Times New Roman"/>
          <w:sz w:val="21"/>
          <w:szCs w:val="21"/>
        </w:rPr>
        <w:t>Self-Assessment</w:t>
      </w:r>
      <w:r>
        <w:rPr>
          <w:rFonts w:ascii="Palatino Linotype" w:hAnsi="Palatino Linotype" w:cs="Times New Roman"/>
          <w:sz w:val="21"/>
          <w:szCs w:val="21"/>
        </w:rPr>
        <w:t>:</w:t>
      </w:r>
    </w:p>
    <w:p w14:paraId="29A904A6" w14:textId="77777777" w:rsidR="00D56138" w:rsidRDefault="00D56138" w:rsidP="00621D74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542415CB" w14:textId="77777777" w:rsidR="00D56138" w:rsidRDefault="00D56138" w:rsidP="00D5613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What areas of learning and growth would you like to develop in the next year? Which of these areas could be addressed in the next quarter?</w:t>
      </w:r>
    </w:p>
    <w:p w14:paraId="0764DD26" w14:textId="77777777" w:rsidR="00D56138" w:rsidRDefault="00D56138" w:rsidP="00D5613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How would you like to accomplish these goals in the next quarter and/or over the next year?</w:t>
      </w:r>
      <w:r w:rsidRPr="00D56138">
        <w:rPr>
          <w:rFonts w:ascii="Palatino Linotype" w:hAnsi="Palatino Linotype" w:cs="Times New Roman"/>
          <w:sz w:val="21"/>
          <w:szCs w:val="21"/>
        </w:rPr>
        <w:t xml:space="preserve"> </w:t>
      </w:r>
    </w:p>
    <w:p w14:paraId="4384AA76" w14:textId="77777777" w:rsidR="00D56138" w:rsidRDefault="00D56138" w:rsidP="00D56138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538C386C" w14:textId="77777777" w:rsidR="00D56138" w:rsidRDefault="00D56138" w:rsidP="00D56138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Part II. Career Goals:</w:t>
      </w:r>
    </w:p>
    <w:p w14:paraId="455D72FB" w14:textId="77777777" w:rsidR="008133B3" w:rsidRDefault="008133B3" w:rsidP="00D56138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2D10E8AB" w14:textId="77777777" w:rsidR="00D56138" w:rsidRDefault="00D56138" w:rsidP="00D561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Research Goals: What specific area(s) of research do you wish to explore during your postdoctoral training? Are there specific methods/approaches you would like to gain familiarity with and/or become an expert it?</w:t>
      </w:r>
    </w:p>
    <w:p w14:paraId="7CBAA7A8" w14:textId="77777777" w:rsidR="00D56138" w:rsidRDefault="00D56138" w:rsidP="00D561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Professional Development Goals: What professional skills would you like to acquire during your training? </w:t>
      </w:r>
    </w:p>
    <w:p w14:paraId="1FBED96F" w14:textId="77777777" w:rsidR="008133B3" w:rsidRDefault="008133B3" w:rsidP="00D561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Career Goals: What are your long-term career objectives? What position are you interested in pursuing following your postdoctoral training?</w:t>
      </w:r>
    </w:p>
    <w:p w14:paraId="77A84579" w14:textId="77777777" w:rsidR="008133B3" w:rsidRDefault="008133B3" w:rsidP="008133B3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0D7E1E1C" w14:textId="77777777" w:rsidR="008133B3" w:rsidRDefault="008133B3" w:rsidP="008133B3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Part III. Objectives:</w:t>
      </w:r>
    </w:p>
    <w:p w14:paraId="3A55C20F" w14:textId="77777777" w:rsidR="008133B3" w:rsidRDefault="008133B3" w:rsidP="008133B3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07028189" w14:textId="77777777" w:rsidR="008133B3" w:rsidRDefault="008133B3" w:rsidP="008133B3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Research Objectives: List of 1-3 activities to assist in achiev</w:t>
      </w:r>
      <w:r w:rsidR="002E1093">
        <w:rPr>
          <w:rFonts w:ascii="Palatino Linotype" w:hAnsi="Palatino Linotype" w:cs="Times New Roman"/>
          <w:sz w:val="21"/>
          <w:szCs w:val="21"/>
        </w:rPr>
        <w:t>ing</w:t>
      </w:r>
      <w:r>
        <w:rPr>
          <w:rFonts w:ascii="Palatino Linotype" w:hAnsi="Palatino Linotype" w:cs="Times New Roman"/>
          <w:sz w:val="21"/>
          <w:szCs w:val="21"/>
        </w:rPr>
        <w:t xml:space="preserve"> research goals. </w:t>
      </w:r>
    </w:p>
    <w:p w14:paraId="06300E35" w14:textId="77777777" w:rsidR="008133B3" w:rsidRDefault="008133B3" w:rsidP="008133B3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Professional Development Objectives: List of 1-3 activities to assist in achiev</w:t>
      </w:r>
      <w:r w:rsidR="002E1093">
        <w:rPr>
          <w:rFonts w:ascii="Palatino Linotype" w:hAnsi="Palatino Linotype" w:cs="Times New Roman"/>
          <w:sz w:val="21"/>
          <w:szCs w:val="21"/>
        </w:rPr>
        <w:t>ing</w:t>
      </w:r>
      <w:r>
        <w:rPr>
          <w:rFonts w:ascii="Palatino Linotype" w:hAnsi="Palatino Linotype" w:cs="Times New Roman"/>
          <w:sz w:val="21"/>
          <w:szCs w:val="21"/>
        </w:rPr>
        <w:t xml:space="preserve"> </w:t>
      </w:r>
      <w:r w:rsidR="002E1093">
        <w:rPr>
          <w:rFonts w:ascii="Palatino Linotype" w:hAnsi="Palatino Linotype" w:cs="Times New Roman"/>
          <w:sz w:val="21"/>
          <w:szCs w:val="21"/>
        </w:rPr>
        <w:t>professional</w:t>
      </w:r>
      <w:r>
        <w:rPr>
          <w:rFonts w:ascii="Palatino Linotype" w:hAnsi="Palatino Linotype" w:cs="Times New Roman"/>
          <w:sz w:val="21"/>
          <w:szCs w:val="21"/>
        </w:rPr>
        <w:t xml:space="preserve"> goals. </w:t>
      </w:r>
    </w:p>
    <w:p w14:paraId="7C9DCBE3" w14:textId="77777777" w:rsidR="008133B3" w:rsidRDefault="008133B3" w:rsidP="002E1093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</w:p>
    <w:p w14:paraId="4CA3ABFD" w14:textId="77777777" w:rsidR="002E1093" w:rsidRDefault="002E1093" w:rsidP="002E1093">
      <w:p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Part IV. Feedback and Action Plan for Next Year</w:t>
      </w:r>
    </w:p>
    <w:p w14:paraId="3E09F1BC" w14:textId="77777777" w:rsidR="00514328" w:rsidRDefault="00514328" w:rsidP="0051432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Developed jointly by you and your mentor.</w:t>
      </w:r>
    </w:p>
    <w:p w14:paraId="1E8B978F" w14:textId="77777777" w:rsidR="00514328" w:rsidRDefault="00514328" w:rsidP="0051432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List goals you and your mentor have agreed for you to pursue.</w:t>
      </w:r>
    </w:p>
    <w:p w14:paraId="6C420FC1" w14:textId="77777777" w:rsidR="00514328" w:rsidRPr="00514328" w:rsidRDefault="00514328" w:rsidP="0051432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lastRenderedPageBreak/>
        <w:t>List activities you and your mentor have agreed for you to participate in.</w:t>
      </w:r>
    </w:p>
    <w:p w14:paraId="3D6351E7" w14:textId="77777777" w:rsidR="00514328" w:rsidRDefault="00514328" w:rsidP="0051432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Is there guaranteed funding for the next year? If not, what plans are in place? </w:t>
      </w:r>
    </w:p>
    <w:p w14:paraId="2649EF40" w14:textId="09DDE7AE" w:rsidR="00514328" w:rsidRPr="00514328" w:rsidRDefault="00514328" w:rsidP="0051432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 xml:space="preserve">Mentor will provide feedback/evaluation as applicable. </w:t>
      </w:r>
    </w:p>
    <w:sectPr w:rsidR="00514328" w:rsidRPr="00514328" w:rsidSect="00A33B19">
      <w:headerReference w:type="first" r:id="rId9"/>
      <w:footerReference w:type="first" r:id="rId10"/>
      <w:type w:val="continuous"/>
      <w:pgSz w:w="12240" w:h="15840"/>
      <w:pgMar w:top="1800" w:right="648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3566" w14:textId="77777777" w:rsidR="00DD776C" w:rsidRDefault="00DD776C" w:rsidP="00DD776C">
      <w:pPr>
        <w:spacing w:after="0" w:line="240" w:lineRule="auto"/>
      </w:pPr>
      <w:r>
        <w:separator/>
      </w:r>
    </w:p>
  </w:endnote>
  <w:endnote w:type="continuationSeparator" w:id="0">
    <w:p w14:paraId="51CB37EC" w14:textId="77777777" w:rsidR="00DD776C" w:rsidRDefault="00DD776C" w:rsidP="00DD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678E" w14:textId="77777777" w:rsidR="00615A7E" w:rsidRPr="00615A7E" w:rsidRDefault="00615A7E" w:rsidP="00615A7E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rFonts w:ascii="Palatino Linotype" w:eastAsia="Times New Roman" w:hAnsi="Palatino Linotype" w:cs="Times New Roman"/>
        <w:color w:val="0021A5"/>
        <w:sz w:val="14"/>
        <w:szCs w:val="24"/>
      </w:rPr>
    </w:pPr>
    <w:r w:rsidRPr="00615A7E">
      <w:rPr>
        <w:rFonts w:ascii="Palatino Linotype" w:eastAsia="Times New Roman" w:hAnsi="Palatino Linotype" w:cs="Times New Roman"/>
        <w:color w:val="0021A5"/>
        <w:sz w:val="14"/>
        <w:szCs w:val="24"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260A" w14:textId="77777777" w:rsidR="00DD776C" w:rsidRDefault="00DD776C" w:rsidP="00DD776C">
      <w:pPr>
        <w:spacing w:after="0" w:line="240" w:lineRule="auto"/>
      </w:pPr>
      <w:r>
        <w:separator/>
      </w:r>
    </w:p>
  </w:footnote>
  <w:footnote w:type="continuationSeparator" w:id="0">
    <w:p w14:paraId="41F81FDA" w14:textId="77777777" w:rsidR="00DD776C" w:rsidRDefault="00DD776C" w:rsidP="00DD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CA1D" w14:textId="77777777" w:rsidR="00D56138" w:rsidRPr="00D56138" w:rsidRDefault="00D56138" w:rsidP="00D56138">
    <w:pPr>
      <w:jc w:val="center"/>
      <w:rPr>
        <w:sz w:val="28"/>
        <w:szCs w:val="28"/>
      </w:rPr>
    </w:pPr>
    <w:r w:rsidRPr="00D56138">
      <w:rPr>
        <w:sz w:val="28"/>
        <w:szCs w:val="28"/>
      </w:rPr>
      <w:t>Initial Individual Development Plan for Postdoctoral Associates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72F5"/>
    <w:multiLevelType w:val="hybridMultilevel"/>
    <w:tmpl w:val="F5AE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9AF"/>
    <w:multiLevelType w:val="hybridMultilevel"/>
    <w:tmpl w:val="6DB4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0F1"/>
    <w:multiLevelType w:val="hybridMultilevel"/>
    <w:tmpl w:val="2DB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41A"/>
    <w:multiLevelType w:val="hybridMultilevel"/>
    <w:tmpl w:val="9112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AEE"/>
    <w:multiLevelType w:val="hybridMultilevel"/>
    <w:tmpl w:val="B21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33B27"/>
    <w:multiLevelType w:val="hybridMultilevel"/>
    <w:tmpl w:val="7CC6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E599D"/>
    <w:multiLevelType w:val="hybridMultilevel"/>
    <w:tmpl w:val="3110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E5"/>
    <w:rsid w:val="00146D70"/>
    <w:rsid w:val="00160A1C"/>
    <w:rsid w:val="00172C5D"/>
    <w:rsid w:val="001C0448"/>
    <w:rsid w:val="001E4F91"/>
    <w:rsid w:val="00271261"/>
    <w:rsid w:val="002E1093"/>
    <w:rsid w:val="002E5DD2"/>
    <w:rsid w:val="00332854"/>
    <w:rsid w:val="003620D0"/>
    <w:rsid w:val="00370D68"/>
    <w:rsid w:val="003B25D7"/>
    <w:rsid w:val="004202D2"/>
    <w:rsid w:val="00432359"/>
    <w:rsid w:val="004D30B3"/>
    <w:rsid w:val="00514328"/>
    <w:rsid w:val="00543DF2"/>
    <w:rsid w:val="005D5373"/>
    <w:rsid w:val="005D670B"/>
    <w:rsid w:val="005F5050"/>
    <w:rsid w:val="00615A7E"/>
    <w:rsid w:val="00621D74"/>
    <w:rsid w:val="006273A4"/>
    <w:rsid w:val="00637D16"/>
    <w:rsid w:val="00662B86"/>
    <w:rsid w:val="006C1ABE"/>
    <w:rsid w:val="006C1BDF"/>
    <w:rsid w:val="00700C24"/>
    <w:rsid w:val="008133B3"/>
    <w:rsid w:val="008401B1"/>
    <w:rsid w:val="008475CF"/>
    <w:rsid w:val="00864A6B"/>
    <w:rsid w:val="00867CBA"/>
    <w:rsid w:val="00886F54"/>
    <w:rsid w:val="008F75B0"/>
    <w:rsid w:val="009136E3"/>
    <w:rsid w:val="00924070"/>
    <w:rsid w:val="00943DBD"/>
    <w:rsid w:val="00972429"/>
    <w:rsid w:val="009B5A42"/>
    <w:rsid w:val="00A02BC2"/>
    <w:rsid w:val="00A268E3"/>
    <w:rsid w:val="00A272EC"/>
    <w:rsid w:val="00A31080"/>
    <w:rsid w:val="00A33B19"/>
    <w:rsid w:val="00A92D64"/>
    <w:rsid w:val="00AB114C"/>
    <w:rsid w:val="00AB2ACC"/>
    <w:rsid w:val="00AD37A4"/>
    <w:rsid w:val="00B54F1B"/>
    <w:rsid w:val="00B85CA6"/>
    <w:rsid w:val="00C00CBB"/>
    <w:rsid w:val="00C362E0"/>
    <w:rsid w:val="00C66FE6"/>
    <w:rsid w:val="00C76261"/>
    <w:rsid w:val="00CB7130"/>
    <w:rsid w:val="00CB78B6"/>
    <w:rsid w:val="00CD2751"/>
    <w:rsid w:val="00D073D7"/>
    <w:rsid w:val="00D10296"/>
    <w:rsid w:val="00D24D1D"/>
    <w:rsid w:val="00D333C9"/>
    <w:rsid w:val="00D56138"/>
    <w:rsid w:val="00DD776C"/>
    <w:rsid w:val="00E36BC1"/>
    <w:rsid w:val="00ED6141"/>
    <w:rsid w:val="00F0116A"/>
    <w:rsid w:val="00F175E5"/>
    <w:rsid w:val="00F44081"/>
    <w:rsid w:val="00F57A34"/>
    <w:rsid w:val="00FA067D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9E5901B"/>
  <w15:chartTrackingRefBased/>
  <w15:docId w15:val="{CAF240A7-73AA-4AFF-9D63-4680298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4F91"/>
    <w:rPr>
      <w:color w:val="0000FF"/>
      <w:u w:val="single"/>
    </w:rPr>
  </w:style>
  <w:style w:type="paragraph" w:styleId="NoSpacing">
    <w:name w:val="No Spacing"/>
    <w:uiPriority w:val="1"/>
    <w:qFormat/>
    <w:rsid w:val="001E4F9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6C"/>
  </w:style>
  <w:style w:type="paragraph" w:styleId="Footer">
    <w:name w:val="footer"/>
    <w:basedOn w:val="Normal"/>
    <w:link w:val="FooterChar"/>
    <w:unhideWhenUsed/>
    <w:rsid w:val="00DD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6C"/>
  </w:style>
  <w:style w:type="paragraph" w:styleId="BalloonText">
    <w:name w:val="Balloon Text"/>
    <w:basedOn w:val="Normal"/>
    <w:link w:val="BalloonTextChar"/>
    <w:uiPriority w:val="99"/>
    <w:semiHidden/>
    <w:unhideWhenUsed/>
    <w:rsid w:val="006C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A42"/>
    <w:pPr>
      <w:ind w:left="720"/>
      <w:contextualSpacing/>
    </w:pPr>
  </w:style>
  <w:style w:type="paragraph" w:customStyle="1" w:styleId="ThemeLine">
    <w:name w:val="ThemeLine"/>
    <w:basedOn w:val="Footer"/>
    <w:rsid w:val="00615A7E"/>
    <w:pPr>
      <w:widowControl w:val="0"/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line="288" w:lineRule="auto"/>
      <w:textAlignment w:val="center"/>
    </w:pPr>
    <w:rPr>
      <w:rFonts w:ascii="Palatino Linotype" w:eastAsia="Times New Roman" w:hAnsi="Palatino Linotype" w:cs="Times New Roman"/>
      <w:i/>
      <w:color w:val="0021A5"/>
      <w:sz w:val="24"/>
      <w:szCs w:val="24"/>
    </w:rPr>
  </w:style>
  <w:style w:type="character" w:customStyle="1" w:styleId="UnitHeading">
    <w:name w:val="Unit Heading"/>
    <w:rsid w:val="00924070"/>
    <w:rPr>
      <w:color w:val="0021A5"/>
    </w:rPr>
  </w:style>
  <w:style w:type="character" w:customStyle="1" w:styleId="Heading1Char">
    <w:name w:val="Heading 1 Char"/>
    <w:basedOn w:val="DefaultParagraphFont"/>
    <w:link w:val="Heading1"/>
    <w:uiPriority w:val="9"/>
    <w:rsid w:val="00D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1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6138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4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resources/postdoc-associate-appointment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DBDA-E342-47E7-9512-9BD27251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Lloyd,Christine M</dc:creator>
  <cp:keywords/>
  <dc:description/>
  <cp:lastModifiedBy>Smith,Adrienne D</cp:lastModifiedBy>
  <cp:revision>7</cp:revision>
  <cp:lastPrinted>2018-08-24T19:34:00Z</cp:lastPrinted>
  <dcterms:created xsi:type="dcterms:W3CDTF">2020-05-05T03:05:00Z</dcterms:created>
  <dcterms:modified xsi:type="dcterms:W3CDTF">2020-09-15T16:27:00Z</dcterms:modified>
</cp:coreProperties>
</file>